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794" w:rsidRPr="009150E4" w:rsidRDefault="009150E4" w:rsidP="009150E4">
      <w:pPr>
        <w:rPr>
          <w:rFonts w:ascii="Comic Sans MS" w:hAnsi="Comic Sans MS"/>
          <w:b/>
          <w:color w:val="6BD402"/>
          <w:sz w:val="36"/>
          <w:u w:val="double"/>
        </w:rPr>
      </w:pPr>
      <w:r w:rsidRPr="009150E4">
        <w:rPr>
          <w:rFonts w:ascii="Comic Sans MS" w:hAnsi="Comic Sans MS"/>
          <w:b/>
          <w:color w:val="6BD402"/>
          <w:sz w:val="44"/>
          <w:u w:val="doubl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2719705</wp:posOffset>
            </wp:positionH>
            <wp:positionV relativeFrom="margin">
              <wp:posOffset>-74295</wp:posOffset>
            </wp:positionV>
            <wp:extent cx="3451860" cy="4602480"/>
            <wp:effectExtent l="0" t="0" r="0" b="7620"/>
            <wp:wrapTight wrapText="bothSides">
              <wp:wrapPolygon edited="0">
                <wp:start x="477" y="0"/>
                <wp:lineTo x="0" y="179"/>
                <wp:lineTo x="0" y="21099"/>
                <wp:lineTo x="119" y="21457"/>
                <wp:lineTo x="477" y="21546"/>
                <wp:lineTo x="20980" y="21546"/>
                <wp:lineTo x="21338" y="21457"/>
                <wp:lineTo x="21457" y="21099"/>
                <wp:lineTo x="21457" y="179"/>
                <wp:lineTo x="20980" y="0"/>
                <wp:lineTo x="477" y="0"/>
              </wp:wrapPolygon>
            </wp:wrapTight>
            <wp:docPr id="2" name="Obrázek 2" descr="Popis není dostup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pis není dostupný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59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4602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1F51" w:rsidRPr="009150E4">
        <w:rPr>
          <w:rFonts w:ascii="Comic Sans MS" w:hAnsi="Comic Sans MS"/>
          <w:b/>
          <w:color w:val="6BD402"/>
          <w:sz w:val="44"/>
          <w:u w:val="double"/>
        </w:rPr>
        <w:t>VÁZA – návod</w:t>
      </w:r>
    </w:p>
    <w:p w:rsidR="002A1F51" w:rsidRDefault="002A1F51" w:rsidP="002A1F51">
      <w:pPr>
        <w:jc w:val="center"/>
        <w:rPr>
          <w:rFonts w:ascii="Comic Sans MS" w:hAnsi="Comic Sans MS"/>
          <w:b/>
          <w:color w:val="6BD402"/>
          <w:sz w:val="36"/>
        </w:rPr>
      </w:pPr>
    </w:p>
    <w:p w:rsidR="006A5853" w:rsidRDefault="006A5853" w:rsidP="002A1F51">
      <w:pPr>
        <w:rPr>
          <w:rFonts w:ascii="Comic Sans MS" w:hAnsi="Comic Sans MS"/>
          <w:color w:val="6BD402"/>
        </w:rPr>
      </w:pPr>
    </w:p>
    <w:p w:rsidR="009150E4" w:rsidRDefault="006D7ADE" w:rsidP="002A1F51">
      <w:pPr>
        <w:rPr>
          <w:rFonts w:ascii="Comic Sans MS" w:hAnsi="Comic Sans MS"/>
          <w:color w:val="6BD402"/>
          <w:sz w:val="28"/>
          <w:u w:val="single"/>
        </w:rPr>
      </w:pPr>
      <w:r>
        <w:rPr>
          <w:rFonts w:ascii="Comic Sans MS" w:hAnsi="Comic Sans MS"/>
          <w:noProof/>
          <w:color w:val="6BD402"/>
          <w:lang w:eastAsia="cs-C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-213995</wp:posOffset>
                </wp:positionH>
                <wp:positionV relativeFrom="paragraph">
                  <wp:posOffset>76835</wp:posOffset>
                </wp:positionV>
                <wp:extent cx="2796540" cy="3040380"/>
                <wp:effectExtent l="19050" t="19050" r="22860" b="26670"/>
                <wp:wrapNone/>
                <wp:docPr id="1" name="Zaoblený 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6540" cy="3040380"/>
                        </a:xfrm>
                        <a:prstGeom prst="roundRect">
                          <a:avLst/>
                        </a:prstGeom>
                        <a:solidFill>
                          <a:srgbClr val="CCFF99"/>
                        </a:solidFill>
                        <a:ln w="28575">
                          <a:solidFill>
                            <a:srgbClr val="6BD40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327422" id="Zaoblený obdélník 1" o:spid="_x0000_s1026" style="position:absolute;margin-left:-16.85pt;margin-top:6.05pt;width:220.2pt;height:239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" fillcolor="#cf9" strokecolor="#6bd402" strokeweight="2.25pt">
                <v:stroke joinstyle="miter"/>
              </v:roundrect>
            </w:pict>
          </mc:Fallback>
        </mc:AlternateContent>
      </w:r>
    </w:p>
    <w:p w:rsidR="002A1F51" w:rsidRPr="006A5853" w:rsidRDefault="002A1F51" w:rsidP="002A1F51">
      <w:pPr>
        <w:rPr>
          <w:rFonts w:ascii="Comic Sans MS" w:hAnsi="Comic Sans MS"/>
          <w:color w:val="6BD402"/>
          <w:sz w:val="28"/>
          <w:u w:val="single"/>
        </w:rPr>
      </w:pPr>
      <w:r w:rsidRPr="006A5853">
        <w:rPr>
          <w:rFonts w:ascii="Comic Sans MS" w:hAnsi="Comic Sans MS"/>
          <w:color w:val="6BD402"/>
          <w:sz w:val="28"/>
          <w:u w:val="single"/>
        </w:rPr>
        <w:t>Co budeme potřebovat:</w:t>
      </w:r>
    </w:p>
    <w:p w:rsidR="002A1F51" w:rsidRPr="006D7ADE" w:rsidRDefault="002A1F51" w:rsidP="002A1F51">
      <w:pPr>
        <w:pStyle w:val="Odstavecseseznamem"/>
        <w:numPr>
          <w:ilvl w:val="0"/>
          <w:numId w:val="2"/>
        </w:numPr>
        <w:rPr>
          <w:rFonts w:ascii="Comic Sans MS" w:hAnsi="Comic Sans MS"/>
          <w:sz w:val="24"/>
        </w:rPr>
      </w:pPr>
      <w:r w:rsidRPr="006D7ADE">
        <w:rPr>
          <w:rFonts w:ascii="Comic Sans MS" w:hAnsi="Comic Sans MS"/>
          <w:sz w:val="24"/>
        </w:rPr>
        <w:t xml:space="preserve">Sklenici nebo láhev (od vína, </w:t>
      </w:r>
      <w:r w:rsidR="009150E4" w:rsidRPr="006D7ADE">
        <w:rPr>
          <w:rFonts w:ascii="Comic Sans MS" w:hAnsi="Comic Sans MS"/>
          <w:sz w:val="24"/>
        </w:rPr>
        <w:br/>
      </w:r>
      <w:r w:rsidRPr="006D7ADE">
        <w:rPr>
          <w:rFonts w:ascii="Comic Sans MS" w:hAnsi="Comic Sans MS"/>
          <w:sz w:val="24"/>
        </w:rPr>
        <w:t>od zavařenin, od kávy, od nápoje,…)</w:t>
      </w:r>
    </w:p>
    <w:p w:rsidR="002A1F51" w:rsidRPr="006D7ADE" w:rsidRDefault="002A1F51" w:rsidP="002A1F51">
      <w:pPr>
        <w:pStyle w:val="Odstavecseseznamem"/>
        <w:numPr>
          <w:ilvl w:val="0"/>
          <w:numId w:val="2"/>
        </w:numPr>
        <w:rPr>
          <w:rFonts w:ascii="Comic Sans MS" w:hAnsi="Comic Sans MS"/>
          <w:sz w:val="24"/>
        </w:rPr>
      </w:pPr>
      <w:r w:rsidRPr="006D7ADE">
        <w:rPr>
          <w:rFonts w:ascii="Comic Sans MS" w:hAnsi="Comic Sans MS"/>
          <w:sz w:val="24"/>
        </w:rPr>
        <w:t>Jutový provázek (v přírodní barvě, případně barevný)</w:t>
      </w:r>
    </w:p>
    <w:p w:rsidR="00A1269B" w:rsidRPr="006D7ADE" w:rsidRDefault="00A1269B" w:rsidP="002A1F51">
      <w:pPr>
        <w:pStyle w:val="Odstavecseseznamem"/>
        <w:numPr>
          <w:ilvl w:val="0"/>
          <w:numId w:val="2"/>
        </w:numPr>
        <w:rPr>
          <w:rFonts w:ascii="Comic Sans MS" w:hAnsi="Comic Sans MS"/>
          <w:sz w:val="24"/>
        </w:rPr>
      </w:pPr>
      <w:r w:rsidRPr="006D7ADE">
        <w:rPr>
          <w:rFonts w:ascii="Comic Sans MS" w:hAnsi="Comic Sans MS"/>
          <w:sz w:val="24"/>
        </w:rPr>
        <w:t>Lepidlo (nejlépe Herkules)</w:t>
      </w:r>
    </w:p>
    <w:p w:rsidR="00A1269B" w:rsidRPr="006D7ADE" w:rsidRDefault="00A1269B" w:rsidP="002A1F51">
      <w:pPr>
        <w:pStyle w:val="Odstavecseseznamem"/>
        <w:numPr>
          <w:ilvl w:val="0"/>
          <w:numId w:val="2"/>
        </w:numPr>
        <w:rPr>
          <w:rFonts w:ascii="Comic Sans MS" w:hAnsi="Comic Sans MS"/>
          <w:sz w:val="24"/>
        </w:rPr>
      </w:pPr>
      <w:r w:rsidRPr="006D7ADE">
        <w:rPr>
          <w:rFonts w:ascii="Comic Sans MS" w:hAnsi="Comic Sans MS"/>
          <w:sz w:val="24"/>
        </w:rPr>
        <w:t>Štětec (na lepidlo)</w:t>
      </w:r>
    </w:p>
    <w:p w:rsidR="00A1269B" w:rsidRPr="006D7ADE" w:rsidRDefault="00A1269B" w:rsidP="002A1F51">
      <w:pPr>
        <w:pStyle w:val="Odstavecseseznamem"/>
        <w:numPr>
          <w:ilvl w:val="0"/>
          <w:numId w:val="2"/>
        </w:numPr>
        <w:rPr>
          <w:rFonts w:ascii="Comic Sans MS" w:hAnsi="Comic Sans MS"/>
          <w:sz w:val="24"/>
        </w:rPr>
      </w:pPr>
      <w:r w:rsidRPr="006D7ADE">
        <w:rPr>
          <w:rFonts w:ascii="Comic Sans MS" w:hAnsi="Comic Sans MS"/>
          <w:sz w:val="24"/>
        </w:rPr>
        <w:t>Stuhu a/nebo různé jiné ozdoby</w:t>
      </w:r>
    </w:p>
    <w:p w:rsidR="00A1269B" w:rsidRDefault="00A1269B" w:rsidP="00A1269B">
      <w:pPr>
        <w:rPr>
          <w:rFonts w:ascii="Comic Sans MS" w:hAnsi="Comic Sans MS"/>
          <w:color w:val="6BD402"/>
        </w:rPr>
      </w:pPr>
    </w:p>
    <w:p w:rsidR="009150E4" w:rsidRDefault="009150E4" w:rsidP="00A1269B">
      <w:pPr>
        <w:rPr>
          <w:rFonts w:ascii="Comic Sans MS" w:hAnsi="Comic Sans MS"/>
          <w:color w:val="6BD402"/>
          <w:sz w:val="28"/>
          <w:u w:val="single"/>
        </w:rPr>
      </w:pPr>
      <w:r>
        <w:rPr>
          <w:rFonts w:ascii="Comic Sans MS" w:hAnsi="Comic Sans MS"/>
          <w:noProof/>
          <w:color w:val="6BD402"/>
          <w:sz w:val="28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-366395</wp:posOffset>
                </wp:positionH>
                <wp:positionV relativeFrom="paragraph">
                  <wp:posOffset>323215</wp:posOffset>
                </wp:positionV>
                <wp:extent cx="6461760" cy="0"/>
                <wp:effectExtent l="0" t="19050" r="34290" b="1905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176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6BD40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C7DEBB" id="Přímá spojnice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85pt,25.45pt" to="479.95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" strokecolor="#6bd402" strokeweight="2.25pt">
                <v:stroke joinstyle="miter"/>
              </v:line>
            </w:pict>
          </mc:Fallback>
        </mc:AlternateContent>
      </w:r>
    </w:p>
    <w:p w:rsidR="009150E4" w:rsidRDefault="009150E4" w:rsidP="00A1269B">
      <w:pPr>
        <w:rPr>
          <w:rFonts w:ascii="Comic Sans MS" w:hAnsi="Comic Sans MS"/>
          <w:color w:val="6BD402"/>
          <w:sz w:val="28"/>
          <w:u w:val="single"/>
        </w:rPr>
      </w:pPr>
    </w:p>
    <w:p w:rsidR="006D7ADE" w:rsidRPr="006D7ADE" w:rsidRDefault="006D7ADE" w:rsidP="00A1269B">
      <w:pPr>
        <w:rPr>
          <w:rFonts w:ascii="Comic Sans MS" w:hAnsi="Comic Sans MS"/>
          <w:color w:val="6BD402"/>
          <w:sz w:val="20"/>
          <w:u w:val="single"/>
        </w:rPr>
      </w:pPr>
    </w:p>
    <w:p w:rsidR="006A5853" w:rsidRDefault="006A5853" w:rsidP="00A1269B">
      <w:pPr>
        <w:rPr>
          <w:rFonts w:ascii="Comic Sans MS" w:hAnsi="Comic Sans MS"/>
          <w:color w:val="6BD402"/>
        </w:rPr>
      </w:pPr>
      <w:r w:rsidRPr="006A5853">
        <w:rPr>
          <w:rFonts w:ascii="Comic Sans MS" w:hAnsi="Comic Sans MS"/>
          <w:color w:val="6BD402"/>
          <w:sz w:val="28"/>
          <w:u w:val="single"/>
        </w:rPr>
        <w:t>Postup</w:t>
      </w:r>
      <w:r>
        <w:rPr>
          <w:rFonts w:ascii="Comic Sans MS" w:hAnsi="Comic Sans MS"/>
          <w:color w:val="6BD402"/>
        </w:rPr>
        <w:t>:</w:t>
      </w:r>
    </w:p>
    <w:p w:rsidR="00A1269B" w:rsidRPr="006D7ADE" w:rsidRDefault="00A1269B" w:rsidP="00A1269B">
      <w:pPr>
        <w:pStyle w:val="Odstavecseseznamem"/>
        <w:numPr>
          <w:ilvl w:val="0"/>
          <w:numId w:val="3"/>
        </w:numPr>
        <w:rPr>
          <w:rFonts w:ascii="Comic Sans MS" w:hAnsi="Comic Sans MS"/>
          <w:sz w:val="24"/>
        </w:rPr>
      </w:pPr>
      <w:r w:rsidRPr="006D7ADE">
        <w:rPr>
          <w:rFonts w:ascii="Comic Sans MS" w:hAnsi="Comic Sans MS"/>
          <w:sz w:val="24"/>
        </w:rPr>
        <w:t xml:space="preserve">Nejprve si láhev </w:t>
      </w:r>
      <w:r w:rsidR="009150E4" w:rsidRPr="006D7ADE">
        <w:rPr>
          <w:rFonts w:ascii="Comic Sans MS" w:hAnsi="Comic Sans MS"/>
          <w:sz w:val="24"/>
        </w:rPr>
        <w:t>/ sklenici dobře o</w:t>
      </w:r>
      <w:r w:rsidRPr="006D7ADE">
        <w:rPr>
          <w:rFonts w:ascii="Comic Sans MS" w:hAnsi="Comic Sans MS"/>
          <w:sz w:val="24"/>
        </w:rPr>
        <w:t>myjeme vodou s jarem, aby nebyla mastná</w:t>
      </w:r>
      <w:r w:rsidR="006D7ADE">
        <w:rPr>
          <w:rFonts w:ascii="Comic Sans MS" w:hAnsi="Comic Sans MS"/>
          <w:sz w:val="24"/>
        </w:rPr>
        <w:t xml:space="preserve"> a dr</w:t>
      </w:r>
      <w:bookmarkStart w:id="0" w:name="_GoBack"/>
      <w:bookmarkEnd w:id="0"/>
      <w:r w:rsidR="006D7ADE">
        <w:rPr>
          <w:rFonts w:ascii="Comic Sans MS" w:hAnsi="Comic Sans MS"/>
          <w:sz w:val="24"/>
        </w:rPr>
        <w:t>želo nám lepidlo</w:t>
      </w:r>
      <w:r w:rsidRPr="006D7ADE">
        <w:rPr>
          <w:rFonts w:ascii="Comic Sans MS" w:hAnsi="Comic Sans MS"/>
          <w:sz w:val="24"/>
        </w:rPr>
        <w:t>.</w:t>
      </w:r>
    </w:p>
    <w:p w:rsidR="00A1269B" w:rsidRPr="006D7ADE" w:rsidRDefault="00A1269B" w:rsidP="00A1269B">
      <w:pPr>
        <w:pStyle w:val="Odstavecseseznamem"/>
        <w:numPr>
          <w:ilvl w:val="0"/>
          <w:numId w:val="3"/>
        </w:numPr>
        <w:rPr>
          <w:rFonts w:ascii="Comic Sans MS" w:hAnsi="Comic Sans MS"/>
          <w:sz w:val="24"/>
        </w:rPr>
      </w:pPr>
      <w:r w:rsidRPr="006D7ADE">
        <w:rPr>
          <w:rFonts w:ascii="Comic Sans MS" w:hAnsi="Comic Sans MS"/>
          <w:sz w:val="24"/>
        </w:rPr>
        <w:t>Dále si připravíme lepidlo se štětcem a provázek.</w:t>
      </w:r>
    </w:p>
    <w:p w:rsidR="00A1269B" w:rsidRPr="006D7ADE" w:rsidRDefault="00A1269B" w:rsidP="00A1269B">
      <w:pPr>
        <w:pStyle w:val="Odstavecseseznamem"/>
        <w:numPr>
          <w:ilvl w:val="0"/>
          <w:numId w:val="3"/>
        </w:numPr>
        <w:rPr>
          <w:rFonts w:ascii="Comic Sans MS" w:hAnsi="Comic Sans MS"/>
          <w:sz w:val="24"/>
        </w:rPr>
      </w:pPr>
      <w:r w:rsidRPr="006D7ADE">
        <w:rPr>
          <w:rFonts w:ascii="Comic Sans MS" w:hAnsi="Comic Sans MS"/>
          <w:sz w:val="24"/>
        </w:rPr>
        <w:t>Na štětec nabereme lepidlo a pomažeme s ním kousek lahve kolem dokola.</w:t>
      </w:r>
    </w:p>
    <w:p w:rsidR="00A1269B" w:rsidRPr="006D7ADE" w:rsidRDefault="00A1269B" w:rsidP="00A1269B">
      <w:pPr>
        <w:pStyle w:val="Odstavecseseznamem"/>
        <w:numPr>
          <w:ilvl w:val="0"/>
          <w:numId w:val="3"/>
        </w:numPr>
        <w:rPr>
          <w:rFonts w:ascii="Comic Sans MS" w:hAnsi="Comic Sans MS"/>
          <w:sz w:val="24"/>
        </w:rPr>
      </w:pPr>
      <w:r w:rsidRPr="006D7ADE">
        <w:rPr>
          <w:rFonts w:ascii="Comic Sans MS" w:hAnsi="Comic Sans MS"/>
          <w:sz w:val="24"/>
        </w:rPr>
        <w:t>Poté si chytíme prstem konec provázku ve spodní části lahve a začneme ji omotávat provázkem kolem dokola tak, aby byl provázek těsně u sebe (viz obrázek).</w:t>
      </w:r>
    </w:p>
    <w:p w:rsidR="00A1269B" w:rsidRPr="006D7ADE" w:rsidRDefault="00A1269B" w:rsidP="00A1269B">
      <w:pPr>
        <w:pStyle w:val="Odstavecseseznamem"/>
        <w:numPr>
          <w:ilvl w:val="0"/>
          <w:numId w:val="3"/>
        </w:numPr>
        <w:rPr>
          <w:rFonts w:ascii="Comic Sans MS" w:hAnsi="Comic Sans MS"/>
          <w:sz w:val="24"/>
        </w:rPr>
      </w:pPr>
      <w:r w:rsidRPr="006D7ADE">
        <w:rPr>
          <w:rFonts w:ascii="Comic Sans MS" w:hAnsi="Comic Sans MS"/>
          <w:sz w:val="24"/>
        </w:rPr>
        <w:t>Zase si část natřeme lepidlem a motáme.</w:t>
      </w:r>
    </w:p>
    <w:p w:rsidR="00A1269B" w:rsidRPr="006D7ADE" w:rsidRDefault="00A1269B" w:rsidP="00A1269B">
      <w:pPr>
        <w:pStyle w:val="Odstavecseseznamem"/>
        <w:numPr>
          <w:ilvl w:val="0"/>
          <w:numId w:val="3"/>
        </w:numPr>
        <w:rPr>
          <w:rFonts w:ascii="Comic Sans MS" w:hAnsi="Comic Sans MS"/>
          <w:sz w:val="24"/>
        </w:rPr>
      </w:pPr>
      <w:r w:rsidRPr="006D7ADE">
        <w:rPr>
          <w:rFonts w:ascii="Comic Sans MS" w:hAnsi="Comic Sans MS"/>
          <w:sz w:val="24"/>
        </w:rPr>
        <w:t>Takto pokračujeme, dokud nemáme omotanou celou lahev.</w:t>
      </w:r>
    </w:p>
    <w:p w:rsidR="00A1269B" w:rsidRPr="006D7ADE" w:rsidRDefault="00A1269B" w:rsidP="00A1269B">
      <w:pPr>
        <w:pStyle w:val="Odstavecseseznamem"/>
        <w:numPr>
          <w:ilvl w:val="0"/>
          <w:numId w:val="3"/>
        </w:numPr>
        <w:rPr>
          <w:rFonts w:ascii="Comic Sans MS" w:hAnsi="Comic Sans MS"/>
          <w:sz w:val="24"/>
        </w:rPr>
      </w:pPr>
      <w:r w:rsidRPr="006D7ADE">
        <w:rPr>
          <w:rFonts w:ascii="Comic Sans MS" w:hAnsi="Comic Sans MS"/>
          <w:sz w:val="24"/>
        </w:rPr>
        <w:t>Lepidlo necháme zaschnout.</w:t>
      </w:r>
    </w:p>
    <w:p w:rsidR="00A1269B" w:rsidRPr="006D7ADE" w:rsidRDefault="006A5853" w:rsidP="00A1269B">
      <w:pPr>
        <w:pStyle w:val="Odstavecseseznamem"/>
        <w:numPr>
          <w:ilvl w:val="0"/>
          <w:numId w:val="3"/>
        </w:numPr>
        <w:rPr>
          <w:rFonts w:ascii="Comic Sans MS" w:hAnsi="Comic Sans MS"/>
          <w:sz w:val="24"/>
        </w:rPr>
      </w:pPr>
      <w:r w:rsidRPr="006D7ADE">
        <w:rPr>
          <w:rFonts w:ascii="Comic Sans MS" w:hAnsi="Comic Sans MS"/>
          <w:sz w:val="24"/>
        </w:rPr>
        <w:t>Na závěr si můžeme láh</w:t>
      </w:r>
      <w:r w:rsidR="00A1269B" w:rsidRPr="006D7ADE">
        <w:rPr>
          <w:rFonts w:ascii="Comic Sans MS" w:hAnsi="Comic Sans MS"/>
          <w:sz w:val="24"/>
        </w:rPr>
        <w:t>ev ozdobit</w:t>
      </w:r>
      <w:r w:rsidRPr="006D7ADE">
        <w:rPr>
          <w:rFonts w:ascii="Comic Sans MS" w:hAnsi="Comic Sans MS"/>
          <w:sz w:val="24"/>
        </w:rPr>
        <w:t>, a to například mašlí (jako na obrázku), krajkou, suchou květinou, dřevěnou ozdobou,…</w:t>
      </w:r>
    </w:p>
    <w:p w:rsidR="006A5853" w:rsidRPr="006D7ADE" w:rsidRDefault="006A5853" w:rsidP="00A1269B">
      <w:pPr>
        <w:pStyle w:val="Odstavecseseznamem"/>
        <w:numPr>
          <w:ilvl w:val="0"/>
          <w:numId w:val="3"/>
        </w:numPr>
        <w:rPr>
          <w:rFonts w:ascii="Comic Sans MS" w:hAnsi="Comic Sans MS"/>
          <w:sz w:val="24"/>
        </w:rPr>
      </w:pPr>
      <w:r w:rsidRPr="006D7ADE">
        <w:rPr>
          <w:rFonts w:ascii="Comic Sans MS" w:hAnsi="Comic Sans MS"/>
          <w:sz w:val="24"/>
        </w:rPr>
        <w:t xml:space="preserve">A máme hotovo! </w:t>
      </w:r>
      <w:r w:rsidRPr="006D7ADE">
        <w:rPr>
          <w:rFonts w:ascii="Comic Sans MS" w:hAnsi="Comic Sans MS"/>
          <w:sz w:val="24"/>
        </w:rPr>
        <w:sym w:font="Wingdings" w:char="F04A"/>
      </w:r>
    </w:p>
    <w:sectPr w:rsidR="006A5853" w:rsidRPr="006D7A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55D2B"/>
    <w:multiLevelType w:val="hybridMultilevel"/>
    <w:tmpl w:val="0D04AA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76389"/>
    <w:multiLevelType w:val="hybridMultilevel"/>
    <w:tmpl w:val="820EBE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03DE6"/>
    <w:multiLevelType w:val="hybridMultilevel"/>
    <w:tmpl w:val="C17093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F51"/>
    <w:rsid w:val="002A1F51"/>
    <w:rsid w:val="003E0794"/>
    <w:rsid w:val="006A5853"/>
    <w:rsid w:val="006D7ADE"/>
    <w:rsid w:val="009150E4"/>
    <w:rsid w:val="00A1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EB969"/>
  <w15:chartTrackingRefBased/>
  <w15:docId w15:val="{AC5AA7ED-3379-4EF8-984A-65D64AA83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1F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1255</TotalTime>
  <Pages>1</Pages>
  <Words>127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Mitasová</dc:creator>
  <cp:keywords/>
  <dc:description/>
  <cp:lastModifiedBy>Aneta Mitasová</cp:lastModifiedBy>
  <cp:revision>2</cp:revision>
  <dcterms:created xsi:type="dcterms:W3CDTF">2021-01-04T14:39:00Z</dcterms:created>
  <dcterms:modified xsi:type="dcterms:W3CDTF">2021-01-05T11:34:00Z</dcterms:modified>
</cp:coreProperties>
</file>